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7084" w14:textId="77777777" w:rsidR="0035737E" w:rsidRDefault="0035737E" w:rsidP="00FD545B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6B8B52FD" w14:textId="2FAE5E32" w:rsidR="00E9358C" w:rsidRDefault="0076698E" w:rsidP="00FD545B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F3A40">
        <w:rPr>
          <w:rFonts w:ascii="Arial" w:hAnsi="Arial" w:cs="Arial"/>
          <w:b/>
          <w:color w:val="002060"/>
          <w:sz w:val="32"/>
          <w:szCs w:val="32"/>
        </w:rPr>
        <w:t>Audit Log</w:t>
      </w:r>
      <w:r w:rsidR="00B577C3" w:rsidRPr="002F3A40">
        <w:rPr>
          <w:rFonts w:ascii="Arial" w:hAnsi="Arial" w:cs="Arial"/>
          <w:b/>
          <w:color w:val="002060"/>
          <w:sz w:val="32"/>
          <w:szCs w:val="32"/>
        </w:rPr>
        <w:t xml:space="preserve"> Guidance</w:t>
      </w:r>
    </w:p>
    <w:p w14:paraId="7754CB0D" w14:textId="77777777" w:rsidR="00FD545B" w:rsidRPr="006A371A" w:rsidRDefault="00FD545B" w:rsidP="00FD545B">
      <w:pPr>
        <w:jc w:val="center"/>
        <w:rPr>
          <w:rFonts w:ascii="Arial" w:hAnsi="Arial" w:cs="Arial"/>
          <w:b/>
          <w:color w:val="00999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76698E" w:rsidRPr="00B577C3" w14:paraId="56EA5E0E" w14:textId="77777777" w:rsidTr="00D64C35">
        <w:tc>
          <w:tcPr>
            <w:tcW w:w="1696" w:type="dxa"/>
          </w:tcPr>
          <w:p w14:paraId="5AFBB456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1</w:t>
            </w:r>
          </w:p>
        </w:tc>
        <w:tc>
          <w:tcPr>
            <w:tcW w:w="12252" w:type="dxa"/>
          </w:tcPr>
          <w:p w14:paraId="05422DF9" w14:textId="1B50BBDB" w:rsidR="0076698E" w:rsidRPr="00FD545B" w:rsidRDefault="0076698E" w:rsidP="00D64C35">
            <w:pPr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Date</w:t>
            </w:r>
            <w:r w:rsidR="002F3A40"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  <w:r w:rsidR="002F3A40" w:rsidRPr="00FD5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First day of the site visit, beginning with the opening meeting. It should be recorded in </w:t>
            </w:r>
            <w:r w:rsidR="002F3A40" w:rsidRPr="00FD545B">
              <w:rPr>
                <w:rFonts w:ascii="Arial" w:hAnsi="Arial" w:cs="Arial"/>
                <w:sz w:val="22"/>
                <w:szCs w:val="22"/>
              </w:rPr>
              <w:t>month/day/year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format.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B577C3" w14:paraId="41DAF55B" w14:textId="77777777" w:rsidTr="00D64C35">
        <w:tc>
          <w:tcPr>
            <w:tcW w:w="1696" w:type="dxa"/>
          </w:tcPr>
          <w:p w14:paraId="78272C8E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2</w:t>
            </w:r>
          </w:p>
        </w:tc>
        <w:tc>
          <w:tcPr>
            <w:tcW w:w="12252" w:type="dxa"/>
          </w:tcPr>
          <w:p w14:paraId="11E52BE4" w14:textId="03E09C5F" w:rsidR="0076698E" w:rsidRP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Total time of the audit, in calendar days.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A day is considered at least six hours of activity.</w:t>
            </w:r>
          </w:p>
          <w:p w14:paraId="615A676B" w14:textId="640B3128" w:rsidR="00FD545B" w:rsidRPr="00FD545B" w:rsidRDefault="0076698E" w:rsidP="00FD54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sz w:val="22"/>
                <w:szCs w:val="22"/>
              </w:rPr>
              <w:t>On-</w:t>
            </w:r>
            <w:r w:rsidR="00FD545B" w:rsidRPr="00FD545B">
              <w:rPr>
                <w:rFonts w:ascii="Arial" w:hAnsi="Arial" w:cs="Arial"/>
                <w:sz w:val="22"/>
                <w:szCs w:val="22"/>
              </w:rPr>
              <w:t>S</w:t>
            </w:r>
            <w:r w:rsidRPr="00FD545B">
              <w:rPr>
                <w:rFonts w:ascii="Arial" w:hAnsi="Arial" w:cs="Arial"/>
                <w:sz w:val="22"/>
                <w:szCs w:val="22"/>
              </w:rPr>
              <w:t>ite Time</w:t>
            </w:r>
            <w:r w:rsidR="00FD545B" w:rsidRPr="00FD545B">
              <w:rPr>
                <w:rFonts w:ascii="Arial" w:hAnsi="Arial" w:cs="Arial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>Time spent on the actual audit, from the opening to the closing meeting.</w:t>
            </w:r>
          </w:p>
          <w:p w14:paraId="1FD17750" w14:textId="03437D08" w:rsidR="0076698E" w:rsidRPr="00FD545B" w:rsidRDefault="0076698E" w:rsidP="00FD54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sz w:val="22"/>
                <w:szCs w:val="22"/>
              </w:rPr>
              <w:t>Off-</w:t>
            </w:r>
            <w:r w:rsidR="00FD545B" w:rsidRPr="00FD545B">
              <w:rPr>
                <w:rFonts w:ascii="Arial" w:hAnsi="Arial" w:cs="Arial"/>
                <w:sz w:val="22"/>
                <w:szCs w:val="22"/>
              </w:rPr>
              <w:t>S</w:t>
            </w:r>
            <w:r w:rsidRPr="00FD545B">
              <w:rPr>
                <w:rFonts w:ascii="Arial" w:hAnsi="Arial" w:cs="Arial"/>
                <w:sz w:val="22"/>
                <w:szCs w:val="22"/>
              </w:rPr>
              <w:t>ite Time</w:t>
            </w:r>
            <w:r w:rsidR="00FD545B" w:rsidRPr="00FD545B">
              <w:rPr>
                <w:rFonts w:ascii="Arial" w:hAnsi="Arial" w:cs="Arial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Time spent on preparation, documentation, report writing, etc. </w:t>
            </w:r>
            <w:r w:rsidRPr="00FD545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This activity may take place at the site of the audit or off </w:t>
            </w:r>
            <w:r w:rsidR="00FD545B" w:rsidRPr="00FD545B">
              <w:rPr>
                <w:rFonts w:ascii="Arial" w:hAnsi="Arial" w:cs="Arial"/>
                <w:bCs/>
                <w:iCs/>
                <w:sz w:val="22"/>
                <w:szCs w:val="22"/>
              </w:rPr>
              <w:t>location but</w:t>
            </w:r>
            <w:r w:rsidRPr="00FD545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is still considered off-site time. </w:t>
            </w: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All audit time shall be recorded in days.</w:t>
            </w:r>
            <w:r w:rsidR="00FD545B"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br/>
            </w:r>
          </w:p>
        </w:tc>
      </w:tr>
      <w:tr w:rsidR="0076698E" w:rsidRPr="00B577C3" w14:paraId="036155B4" w14:textId="77777777" w:rsidTr="00D64C35">
        <w:tc>
          <w:tcPr>
            <w:tcW w:w="1696" w:type="dxa"/>
          </w:tcPr>
          <w:p w14:paraId="08036DDE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3</w:t>
            </w:r>
          </w:p>
        </w:tc>
        <w:tc>
          <w:tcPr>
            <w:tcW w:w="12252" w:type="dxa"/>
          </w:tcPr>
          <w:p w14:paraId="7242AFDB" w14:textId="7975490C" w:rsidR="0076698E" w:rsidRPr="00FD545B" w:rsidRDefault="0076698E" w:rsidP="00FD54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Audited </w:t>
            </w:r>
            <w:r w:rsid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</w:t>
            </w: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rganization</w:t>
            </w:r>
            <w:r w:rsidR="00FD545B"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  <w:r w:rsidR="00FD545B" w:rsidRPr="00FD545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The auditee contact must be </w:t>
            </w:r>
            <w:r w:rsidR="00FD545B" w:rsidRPr="00FD545B">
              <w:rPr>
                <w:rFonts w:ascii="Arial" w:hAnsi="Arial" w:cs="Arial"/>
                <w:sz w:val="22"/>
                <w:szCs w:val="22"/>
              </w:rPr>
              <w:t>independent and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cannot have been a member of the audit team.</w:t>
            </w:r>
            <w:r w:rsidR="00FD545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o facilitate the timely processing of the application, </w:t>
            </w:r>
            <w:r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>complete</w:t>
            </w:r>
            <w:r w:rsidRPr="00FD545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FD545B">
              <w:rPr>
                <w:rFonts w:ascii="Arial" w:hAnsi="Arial" w:cs="Arial"/>
                <w:sz w:val="22"/>
                <w:szCs w:val="22"/>
              </w:rPr>
              <w:t>contact information must be provided.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B577C3" w14:paraId="4D04F60E" w14:textId="77777777" w:rsidTr="00D64C35">
        <w:tc>
          <w:tcPr>
            <w:tcW w:w="1696" w:type="dxa"/>
          </w:tcPr>
          <w:p w14:paraId="482198A8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4</w:t>
            </w:r>
          </w:p>
        </w:tc>
        <w:tc>
          <w:tcPr>
            <w:tcW w:w="12252" w:type="dxa"/>
          </w:tcPr>
          <w:p w14:paraId="4BEA3CB2" w14:textId="04CB1AB4" w:rsidR="0076698E" w:rsidRP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 role in the audit</w:t>
            </w:r>
            <w:r w:rsid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</w:p>
          <w:p w14:paraId="7427666E" w14:textId="028A9634" w:rsidR="0076698E" w:rsidRP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>A</w:t>
            </w:r>
            <w:r w:rsidR="00FD545B"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: </w:t>
            </w:r>
            <w:r w:rsidRPr="00FD545B">
              <w:rPr>
                <w:rFonts w:ascii="Arial" w:hAnsi="Arial" w:cs="Arial"/>
                <w:sz w:val="22"/>
                <w:szCs w:val="22"/>
              </w:rPr>
              <w:t>Auditor</w:t>
            </w:r>
            <w:r w:rsidR="00FD545B">
              <w:rPr>
                <w:rFonts w:ascii="Arial" w:hAnsi="Arial" w:cs="Arial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="00FD545B">
              <w:rPr>
                <w:rFonts w:ascii="Arial" w:hAnsi="Arial" w:cs="Arial"/>
                <w:sz w:val="22"/>
                <w:szCs w:val="22"/>
              </w:rPr>
              <w:t>the a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udit </w:t>
            </w:r>
            <w:r w:rsidR="00FD545B">
              <w:rPr>
                <w:rFonts w:ascii="Arial" w:hAnsi="Arial" w:cs="Arial"/>
                <w:sz w:val="22"/>
                <w:szCs w:val="22"/>
              </w:rPr>
              <w:t>t</w:t>
            </w:r>
            <w:r w:rsidRPr="00FD545B">
              <w:rPr>
                <w:rFonts w:ascii="Arial" w:hAnsi="Arial" w:cs="Arial"/>
                <w:sz w:val="22"/>
                <w:szCs w:val="22"/>
              </w:rPr>
              <w:t>eam</w:t>
            </w:r>
          </w:p>
          <w:p w14:paraId="26918E23" w14:textId="1A8B01DA" w:rsidR="0076698E" w:rsidRP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>P</w:t>
            </w:r>
            <w:r w:rsidR="00FD545B"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: </w:t>
            </w:r>
            <w:r w:rsidRPr="00FD545B">
              <w:rPr>
                <w:rFonts w:ascii="Arial" w:hAnsi="Arial" w:cs="Arial"/>
                <w:sz w:val="22"/>
                <w:szCs w:val="22"/>
              </w:rPr>
              <w:t>Principal Auditor</w:t>
            </w:r>
            <w:r w:rsidR="00FD545B">
              <w:rPr>
                <w:rFonts w:ascii="Arial" w:hAnsi="Arial" w:cs="Arial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>Sol</w:t>
            </w:r>
            <w:r w:rsidR="00FD545B">
              <w:rPr>
                <w:rFonts w:ascii="Arial" w:hAnsi="Arial" w:cs="Arial"/>
                <w:sz w:val="22"/>
                <w:szCs w:val="22"/>
              </w:rPr>
              <w:t>e auditor</w:t>
            </w:r>
          </w:p>
          <w:p w14:paraId="39069813" w14:textId="4E0C15D2" w:rsidR="0076698E" w:rsidRPr="00FD545B" w:rsidRDefault="0076698E" w:rsidP="00D64C35">
            <w:pPr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>L</w:t>
            </w:r>
            <w:r w:rsidR="00FD545B" w:rsidRPr="00FD545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: </w:t>
            </w:r>
            <w:r w:rsidRPr="00FD545B">
              <w:rPr>
                <w:rFonts w:ascii="Arial" w:hAnsi="Arial" w:cs="Arial"/>
                <w:sz w:val="22"/>
                <w:szCs w:val="22"/>
              </w:rPr>
              <w:t>Audit Team Leader</w:t>
            </w:r>
            <w:r w:rsidR="00FD545B">
              <w:rPr>
                <w:rFonts w:ascii="Arial" w:hAnsi="Arial" w:cs="Arial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>Lead</w:t>
            </w:r>
            <w:r w:rsidR="00FD545B">
              <w:rPr>
                <w:rFonts w:ascii="Arial" w:hAnsi="Arial" w:cs="Arial"/>
                <w:sz w:val="22"/>
                <w:szCs w:val="22"/>
              </w:rPr>
              <w:t>er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of a team of at least two auditors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B577C3" w14:paraId="03478FEF" w14:textId="77777777" w:rsidTr="00D64C35">
        <w:tc>
          <w:tcPr>
            <w:tcW w:w="1696" w:type="dxa"/>
          </w:tcPr>
          <w:p w14:paraId="5260592B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5</w:t>
            </w:r>
          </w:p>
        </w:tc>
        <w:tc>
          <w:tcPr>
            <w:tcW w:w="12252" w:type="dxa"/>
          </w:tcPr>
          <w:p w14:paraId="5549978B" w14:textId="7E9E5418" w:rsidR="0076698E" w:rsidRP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Number of individuals on the audit team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45B">
              <w:rPr>
                <w:rFonts w:ascii="Arial" w:hAnsi="Arial" w:cs="Arial"/>
                <w:sz w:val="22"/>
                <w:szCs w:val="22"/>
              </w:rPr>
              <w:t>(</w:t>
            </w:r>
            <w:r w:rsidRPr="00FD545B">
              <w:rPr>
                <w:rFonts w:ascii="Arial" w:hAnsi="Arial" w:cs="Arial"/>
                <w:sz w:val="22"/>
                <w:szCs w:val="22"/>
              </w:rPr>
              <w:t>including yourself</w:t>
            </w:r>
            <w:r w:rsidR="00FD545B">
              <w:rPr>
                <w:rFonts w:ascii="Arial" w:hAnsi="Arial" w:cs="Arial"/>
                <w:sz w:val="22"/>
                <w:szCs w:val="22"/>
              </w:rPr>
              <w:t>).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Only active participants should be included.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B577C3" w14:paraId="25FBC321" w14:textId="77777777" w:rsidTr="00D64C35">
        <w:tc>
          <w:tcPr>
            <w:tcW w:w="1696" w:type="dxa"/>
          </w:tcPr>
          <w:p w14:paraId="6B696E88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6</w:t>
            </w:r>
          </w:p>
        </w:tc>
        <w:tc>
          <w:tcPr>
            <w:tcW w:w="12252" w:type="dxa"/>
          </w:tcPr>
          <w:p w14:paraId="46C245C7" w14:textId="4183568B" w:rsidR="0076698E" w:rsidRPr="00FD545B" w:rsidRDefault="0076698E" w:rsidP="00D64C35">
            <w:pPr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Standard(s) audited against</w:t>
            </w:r>
            <w:r w:rsidRPr="00FD545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FD545B">
              <w:rPr>
                <w:rFonts w:ascii="Arial" w:hAnsi="Arial" w:cs="Arial"/>
                <w:sz w:val="22"/>
                <w:szCs w:val="22"/>
              </w:rPr>
              <w:t>(e.g., ISO 9001:2015, ISO 14001:2015, acceptable normative document, compliance/regulatory documents).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B577C3" w14:paraId="1EDA390C" w14:textId="77777777" w:rsidTr="00D64C35">
        <w:tc>
          <w:tcPr>
            <w:tcW w:w="1696" w:type="dxa"/>
          </w:tcPr>
          <w:p w14:paraId="6375B2F9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7</w:t>
            </w:r>
          </w:p>
        </w:tc>
        <w:tc>
          <w:tcPr>
            <w:tcW w:w="12252" w:type="dxa"/>
          </w:tcPr>
          <w:p w14:paraId="3A5BF76F" w14:textId="77777777" w:rsid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Type of audit</w:t>
            </w:r>
            <w:r w:rsidR="00FD545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</w:p>
          <w:p w14:paraId="6D6E96E5" w14:textId="705FD5C9" w:rsidR="00FD545B" w:rsidRPr="00FD545B" w:rsidRDefault="0076698E" w:rsidP="00FD54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/>
              <w:rPr>
                <w:rFonts w:ascii="Arial" w:hAnsi="Arial" w:cs="Arial"/>
                <w:b/>
                <w:sz w:val="22"/>
                <w:szCs w:val="22"/>
              </w:rPr>
            </w:pP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Complete </w:t>
            </w:r>
            <w:r w:rsid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</w:t>
            </w: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anagement </w:t>
            </w:r>
            <w:r w:rsid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ystem (CMS)</w:t>
            </w:r>
            <w:r w:rsidR="00FD545B"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>An audit to determine the conformity of a complete management system (e.g., pre-assessment, registration/certification of management system, recertification of management system, second party</w:t>
            </w:r>
            <w:r w:rsidRPr="00FD545B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14:paraId="355FEDFF" w14:textId="50051E54" w:rsidR="0076698E" w:rsidRPr="00FD545B" w:rsidRDefault="0076698E" w:rsidP="00FD54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Partial </w:t>
            </w:r>
            <w:r w:rsid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</w:t>
            </w: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anagement </w:t>
            </w:r>
            <w:r w:rsidR="00470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ystem (PMS)</w:t>
            </w:r>
            <w:r w:rsidR="00FD545B"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An audit that evaluates a portion of the </w:t>
            </w:r>
            <w:r w:rsidR="00FD545B">
              <w:rPr>
                <w:rFonts w:ascii="Arial" w:hAnsi="Arial" w:cs="Arial"/>
                <w:sz w:val="22"/>
                <w:szCs w:val="22"/>
              </w:rPr>
              <w:t>management system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(e.g., surveillance).</w:t>
            </w:r>
          </w:p>
          <w:p w14:paraId="3C3A2CEC" w14:textId="05FC833F" w:rsidR="0076698E" w:rsidRPr="00FD545B" w:rsidRDefault="0076698E" w:rsidP="00FD545B">
            <w:pPr>
              <w:pStyle w:val="ListParagraph"/>
              <w:numPr>
                <w:ilvl w:val="0"/>
                <w:numId w:val="4"/>
              </w:numPr>
              <w:ind w:left="347"/>
              <w:rPr>
                <w:rFonts w:ascii="Arial" w:hAnsi="Arial" w:cs="Arial"/>
                <w:sz w:val="22"/>
                <w:szCs w:val="22"/>
              </w:rPr>
            </w:pP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Regulatory/</w:t>
            </w:r>
            <w:r w:rsid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</w:t>
            </w:r>
            <w:r w:rsidRP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ompliance audit (R)</w:t>
            </w:r>
            <w:r w:rsidR="00FD54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—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An audit that evaluates an organization’s compliance with regulations, laws, or requirements (e.g., </w:t>
            </w:r>
            <w:r w:rsidR="00FD545B">
              <w:rPr>
                <w:rFonts w:ascii="Arial" w:hAnsi="Arial" w:cs="Arial"/>
                <w:sz w:val="22"/>
                <w:szCs w:val="22"/>
              </w:rPr>
              <w:t>l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ocal, </w:t>
            </w:r>
            <w:r w:rsidR="00FD545B">
              <w:rPr>
                <w:rFonts w:ascii="Arial" w:hAnsi="Arial" w:cs="Arial"/>
                <w:sz w:val="22"/>
                <w:szCs w:val="22"/>
              </w:rPr>
              <w:t>s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tate, or </w:t>
            </w:r>
            <w:r w:rsidR="00FD545B">
              <w:rPr>
                <w:rFonts w:ascii="Arial" w:hAnsi="Arial" w:cs="Arial"/>
                <w:sz w:val="22"/>
                <w:szCs w:val="22"/>
              </w:rPr>
              <w:t>f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ederal </w:t>
            </w:r>
            <w:r w:rsidR="00FD545B">
              <w:rPr>
                <w:rFonts w:ascii="Arial" w:hAnsi="Arial" w:cs="Arial"/>
                <w:sz w:val="22"/>
                <w:szCs w:val="22"/>
              </w:rPr>
              <w:t>government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laws or regulations, etc.).</w:t>
            </w:r>
            <w:r w:rsidR="00FD545B" w:rsidRP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5800CC" w14:paraId="3FA6F446" w14:textId="77777777" w:rsidTr="00D64C35">
        <w:tc>
          <w:tcPr>
            <w:tcW w:w="1696" w:type="dxa"/>
          </w:tcPr>
          <w:p w14:paraId="34CB36A2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8</w:t>
            </w:r>
          </w:p>
        </w:tc>
        <w:tc>
          <w:tcPr>
            <w:tcW w:w="12252" w:type="dxa"/>
          </w:tcPr>
          <w:p w14:paraId="72FBC44F" w14:textId="75848C01" w:rsidR="0076698E" w:rsidRPr="00FD545B" w:rsidRDefault="0076698E" w:rsidP="00D64C35">
            <w:pPr>
              <w:rPr>
                <w:rFonts w:ascii="Arial" w:hAnsi="Arial" w:cs="Arial"/>
                <w:sz w:val="22"/>
                <w:szCs w:val="22"/>
              </w:rPr>
            </w:pPr>
            <w:r w:rsidRPr="00371D5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Contact details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for the organization that employed</w:t>
            </w:r>
            <w:r w:rsidR="00371D5A">
              <w:rPr>
                <w:rFonts w:ascii="Arial" w:hAnsi="Arial" w:cs="Arial"/>
                <w:sz w:val="22"/>
                <w:szCs w:val="22"/>
              </w:rPr>
              <w:t>/contracted with</w:t>
            </w:r>
            <w:r w:rsidRPr="00FD545B">
              <w:rPr>
                <w:rFonts w:ascii="Arial" w:hAnsi="Arial" w:cs="Arial"/>
                <w:sz w:val="22"/>
                <w:szCs w:val="22"/>
              </w:rPr>
              <w:t xml:space="preserve"> the auditor for the audit. If the audits are performed on behalf of the same employer, this need only be entered once per page.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6698E" w:rsidRPr="00B577C3" w14:paraId="6F99B6C4" w14:textId="77777777" w:rsidTr="00D64C35">
        <w:tc>
          <w:tcPr>
            <w:tcW w:w="1696" w:type="dxa"/>
          </w:tcPr>
          <w:p w14:paraId="02F5F8BA" w14:textId="77777777" w:rsidR="0076698E" w:rsidRPr="002F3A40" w:rsidRDefault="0076698E" w:rsidP="00D64C3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F3A40">
              <w:rPr>
                <w:rFonts w:ascii="Arial" w:hAnsi="Arial" w:cs="Arial"/>
                <w:b/>
                <w:color w:val="002060"/>
                <w:sz w:val="22"/>
                <w:szCs w:val="22"/>
              </w:rPr>
              <w:t>Column 9</w:t>
            </w:r>
          </w:p>
        </w:tc>
        <w:tc>
          <w:tcPr>
            <w:tcW w:w="12252" w:type="dxa"/>
          </w:tcPr>
          <w:p w14:paraId="31539C23" w14:textId="461C65A8" w:rsidR="0076698E" w:rsidRPr="00FD545B" w:rsidRDefault="0076698E" w:rsidP="00D64C3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1D5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Name and contact information</w:t>
            </w:r>
            <w:r w:rsidRPr="00371D5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FD545B">
              <w:rPr>
                <w:rFonts w:ascii="Arial" w:hAnsi="Arial" w:cs="Arial"/>
                <w:sz w:val="22"/>
                <w:szCs w:val="22"/>
              </w:rPr>
              <w:t>for the audit team leader, if different from the applicant.</w:t>
            </w:r>
            <w:r w:rsidR="00FD545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6486EAFF" w14:textId="6E91FB4D" w:rsidR="0047087A" w:rsidRDefault="0047087A" w:rsidP="0035737E">
      <w:pPr>
        <w:outlineLvl w:val="0"/>
        <w:rPr>
          <w:rFonts w:ascii="Lato" w:hAnsi="Lato"/>
          <w:color w:val="009999"/>
          <w:sz w:val="28"/>
          <w:szCs w:val="28"/>
        </w:rPr>
      </w:pPr>
    </w:p>
    <w:p w14:paraId="1C881E0F" w14:textId="77777777" w:rsidR="0076698E" w:rsidRPr="0035737E" w:rsidRDefault="0076698E" w:rsidP="0076698E">
      <w:pPr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  <w:r w:rsidRPr="0035737E">
        <w:rPr>
          <w:rFonts w:ascii="Arial" w:hAnsi="Arial" w:cs="Arial"/>
          <w:b/>
          <w:color w:val="002060"/>
          <w:sz w:val="28"/>
          <w:szCs w:val="28"/>
        </w:rPr>
        <w:lastRenderedPageBreak/>
        <w:t>Audit Experience Guidance</w:t>
      </w:r>
    </w:p>
    <w:p w14:paraId="2CF5E18B" w14:textId="77777777" w:rsidR="0076698E" w:rsidRPr="0035737E" w:rsidRDefault="0076698E" w:rsidP="0076698E">
      <w:pPr>
        <w:rPr>
          <w:rFonts w:ascii="Arial" w:hAnsi="Arial" w:cs="Arial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49"/>
        <w:gridCol w:w="9836"/>
      </w:tblGrid>
      <w:tr w:rsidR="0047087A" w:rsidRPr="0035737E" w14:paraId="05B282A0" w14:textId="77777777" w:rsidTr="0047087A">
        <w:tc>
          <w:tcPr>
            <w:tcW w:w="4649" w:type="dxa"/>
            <w:shd w:val="clear" w:color="auto" w:fill="BFBFBF" w:themeFill="background1" w:themeFillShade="BF"/>
          </w:tcPr>
          <w:p w14:paraId="6FDA5EE5" w14:textId="77777777" w:rsidR="0047087A" w:rsidRPr="0035737E" w:rsidRDefault="0047087A" w:rsidP="00D64C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37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9836" w:type="dxa"/>
            <w:shd w:val="clear" w:color="auto" w:fill="BFBFBF" w:themeFill="background1" w:themeFillShade="BF"/>
          </w:tcPr>
          <w:p w14:paraId="27776962" w14:textId="77777777" w:rsidR="0047087A" w:rsidRPr="0035737E" w:rsidRDefault="0047087A" w:rsidP="00D64C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37E">
              <w:rPr>
                <w:rFonts w:ascii="Arial" w:hAnsi="Arial" w:cs="Arial"/>
                <w:b/>
                <w:sz w:val="22"/>
                <w:szCs w:val="22"/>
              </w:rPr>
              <w:t>Initial Requirements</w:t>
            </w:r>
          </w:p>
        </w:tc>
      </w:tr>
      <w:tr w:rsidR="0047087A" w:rsidRPr="0035737E" w14:paraId="676E1E30" w14:textId="77777777" w:rsidTr="0047087A">
        <w:tc>
          <w:tcPr>
            <w:tcW w:w="4649" w:type="dxa"/>
          </w:tcPr>
          <w:p w14:paraId="7FA1D311" w14:textId="50777319" w:rsidR="0047087A" w:rsidRPr="0047087A" w:rsidRDefault="0047087A" w:rsidP="00D64C35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7087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Provisional Auditor</w:t>
            </w:r>
          </w:p>
        </w:tc>
        <w:tc>
          <w:tcPr>
            <w:tcW w:w="9836" w:type="dxa"/>
          </w:tcPr>
          <w:p w14:paraId="5AF28A96" w14:textId="77777777" w:rsidR="0047087A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7E2B36BF" w14:textId="45FECC5B" w:rsidR="0047087A" w:rsidRPr="0035737E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7A" w:rsidRPr="0035737E" w14:paraId="3E757B0A" w14:textId="77777777" w:rsidTr="0047087A">
        <w:tc>
          <w:tcPr>
            <w:tcW w:w="4649" w:type="dxa"/>
          </w:tcPr>
          <w:p w14:paraId="0688FD7E" w14:textId="11877414" w:rsidR="0047087A" w:rsidRPr="0047087A" w:rsidRDefault="0047087A" w:rsidP="00D64C35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7087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Auditor</w:t>
            </w:r>
          </w:p>
        </w:tc>
        <w:tc>
          <w:tcPr>
            <w:tcW w:w="9836" w:type="dxa"/>
          </w:tcPr>
          <w:p w14:paraId="24416658" w14:textId="2C757C2C" w:rsidR="0047087A" w:rsidRDefault="00E841A4" w:rsidP="00D6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="0047087A" w:rsidRPr="0035737E">
              <w:rPr>
                <w:rFonts w:ascii="Arial" w:hAnsi="Arial" w:cs="Arial"/>
                <w:sz w:val="22"/>
                <w:szCs w:val="22"/>
              </w:rPr>
              <w:t xml:space="preserve"> complete audits </w:t>
            </w:r>
            <w:r w:rsidR="0047087A" w:rsidRPr="0047087A">
              <w:rPr>
                <w:rFonts w:ascii="Arial" w:hAnsi="Arial" w:cs="Arial"/>
                <w:sz w:val="22"/>
                <w:szCs w:val="22"/>
              </w:rPr>
              <w:t>that cover all elements of the audit cycle, amount</w:t>
            </w:r>
            <w:r w:rsidR="0047087A">
              <w:rPr>
                <w:rFonts w:ascii="Arial" w:hAnsi="Arial" w:cs="Arial"/>
                <w:sz w:val="22"/>
                <w:szCs w:val="22"/>
              </w:rPr>
              <w:t>ing</w:t>
            </w:r>
            <w:r w:rsidR="0047087A" w:rsidRPr="0047087A">
              <w:rPr>
                <w:rFonts w:ascii="Arial" w:hAnsi="Arial" w:cs="Arial"/>
                <w:sz w:val="22"/>
                <w:szCs w:val="22"/>
              </w:rPr>
              <w:t xml:space="preserve"> to a minimum of </w:t>
            </w:r>
            <w:r>
              <w:rPr>
                <w:rFonts w:ascii="Arial" w:hAnsi="Arial" w:cs="Arial"/>
                <w:sz w:val="22"/>
                <w:szCs w:val="22"/>
              </w:rPr>
              <w:t>six days in total</w:t>
            </w:r>
            <w:r w:rsidR="0047087A" w:rsidRPr="004708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718D62" w14:textId="25BB79EE" w:rsidR="0047087A" w:rsidRPr="0035737E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7A" w:rsidRPr="0035737E" w14:paraId="731BFBB1" w14:textId="77777777" w:rsidTr="0047087A">
        <w:tc>
          <w:tcPr>
            <w:tcW w:w="4649" w:type="dxa"/>
          </w:tcPr>
          <w:p w14:paraId="3BFDFBCF" w14:textId="77777777" w:rsidR="0047087A" w:rsidRPr="0047087A" w:rsidRDefault="0047087A" w:rsidP="00D64C35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7087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Lead Auditor</w:t>
            </w:r>
          </w:p>
        </w:tc>
        <w:tc>
          <w:tcPr>
            <w:tcW w:w="9836" w:type="dxa"/>
          </w:tcPr>
          <w:p w14:paraId="29A6FCFF" w14:textId="4F8A9049" w:rsidR="0047087A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  <w:r w:rsidRPr="0047087A">
              <w:rPr>
                <w:rFonts w:ascii="Arial" w:hAnsi="Arial" w:cs="Arial"/>
                <w:sz w:val="22"/>
                <w:szCs w:val="22"/>
              </w:rPr>
              <w:t xml:space="preserve">You must have successfully completed a minimum of three full management system audits as leader of an audit team, </w:t>
            </w:r>
            <w:r w:rsidR="00E841A4">
              <w:rPr>
                <w:rFonts w:ascii="Arial" w:hAnsi="Arial" w:cs="Arial"/>
                <w:sz w:val="22"/>
                <w:szCs w:val="22"/>
              </w:rPr>
              <w:t>amounting to nine</w:t>
            </w:r>
            <w:r w:rsidRPr="0047087A">
              <w:rPr>
                <w:rFonts w:ascii="Arial" w:hAnsi="Arial" w:cs="Arial"/>
                <w:sz w:val="22"/>
                <w:szCs w:val="22"/>
              </w:rPr>
              <w:t xml:space="preserve"> days in total.</w:t>
            </w:r>
          </w:p>
          <w:p w14:paraId="19B2117D" w14:textId="7C00115C" w:rsidR="0047087A" w:rsidRPr="0035737E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87A" w:rsidRPr="0035737E" w14:paraId="1717E21C" w14:textId="77777777" w:rsidTr="0047087A">
        <w:tc>
          <w:tcPr>
            <w:tcW w:w="4649" w:type="dxa"/>
          </w:tcPr>
          <w:p w14:paraId="1393BB20" w14:textId="322073F4" w:rsidR="0047087A" w:rsidRPr="0047087A" w:rsidRDefault="0047087A" w:rsidP="00D64C35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7087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Master Auditor</w:t>
            </w:r>
          </w:p>
        </w:tc>
        <w:tc>
          <w:tcPr>
            <w:tcW w:w="9836" w:type="dxa"/>
          </w:tcPr>
          <w:p w14:paraId="0CC17935" w14:textId="77777777" w:rsidR="0047087A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  <w:r w:rsidRPr="0047087A">
              <w:rPr>
                <w:rFonts w:ascii="Arial" w:hAnsi="Arial" w:cs="Arial"/>
                <w:sz w:val="22"/>
                <w:szCs w:val="22"/>
              </w:rPr>
              <w:t xml:space="preserve">No specific audit experience requirement beyond the 10 years of lead auditor experience. </w:t>
            </w:r>
          </w:p>
          <w:p w14:paraId="257E7DFD" w14:textId="06447ECF" w:rsidR="0047087A" w:rsidRPr="0035737E" w:rsidRDefault="0047087A" w:rsidP="00D6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79F63" w14:textId="07385E3C" w:rsidR="0076698E" w:rsidRDefault="0076698E" w:rsidP="007669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83D7A6" w14:textId="77777777" w:rsidR="0047087A" w:rsidRPr="0035737E" w:rsidRDefault="0047087A" w:rsidP="007669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8DB820" w14:textId="1699AA46" w:rsidR="0047087A" w:rsidRPr="0047087A" w:rsidRDefault="0047087A" w:rsidP="0047087A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47087A">
        <w:rPr>
          <w:rFonts w:ascii="Arial" w:hAnsi="Arial" w:cs="Arial"/>
          <w:b/>
          <w:color w:val="002060"/>
          <w:sz w:val="22"/>
          <w:szCs w:val="22"/>
        </w:rPr>
        <w:t>Please Note the Following:</w:t>
      </w:r>
    </w:p>
    <w:p w14:paraId="28C37CFB" w14:textId="11CDA1B7" w:rsidR="007F03DF" w:rsidRDefault="007F03DF" w:rsidP="006D5DE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only need to submit the minimum number of audits required for certification.</w:t>
      </w:r>
    </w:p>
    <w:p w14:paraId="63F6D61F" w14:textId="3BFB0A36" w:rsidR="006D5DEE" w:rsidRPr="006D5DEE" w:rsidRDefault="006D5DEE" w:rsidP="006D5DE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Only audits with complete information will be considered.</w:t>
      </w:r>
    </w:p>
    <w:p w14:paraId="0B85166E" w14:textId="11F44B3B" w:rsidR="0076698E" w:rsidRPr="0047087A" w:rsidRDefault="0076698E" w:rsidP="0047087A">
      <w:pPr>
        <w:pStyle w:val="ListParagraph"/>
        <w:numPr>
          <w:ilvl w:val="0"/>
          <w:numId w:val="5"/>
        </w:numPr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47087A">
        <w:rPr>
          <w:rFonts w:ascii="Arial" w:hAnsi="Arial" w:cs="Arial"/>
          <w:bCs/>
          <w:sz w:val="22"/>
          <w:szCs w:val="22"/>
        </w:rPr>
        <w:t>Falsification of information shall prevent certification.</w:t>
      </w:r>
    </w:p>
    <w:p w14:paraId="0087D233" w14:textId="57036464" w:rsidR="0076698E" w:rsidRPr="0047087A" w:rsidRDefault="0076698E" w:rsidP="004708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Cs/>
          <w:sz w:val="22"/>
          <w:szCs w:val="22"/>
        </w:rPr>
      </w:pPr>
      <w:r w:rsidRPr="0047087A">
        <w:rPr>
          <w:rFonts w:ascii="Arial" w:hAnsi="Arial" w:cs="Arial"/>
          <w:bCs/>
          <w:sz w:val="22"/>
          <w:szCs w:val="22"/>
        </w:rPr>
        <w:t xml:space="preserve">Audit experience for each grade must be within the </w:t>
      </w:r>
      <w:r w:rsidR="0047087A" w:rsidRPr="0047087A">
        <w:rPr>
          <w:rFonts w:ascii="Arial" w:hAnsi="Arial" w:cs="Arial"/>
          <w:bCs/>
          <w:sz w:val="22"/>
          <w:szCs w:val="22"/>
        </w:rPr>
        <w:t>5</w:t>
      </w:r>
      <w:r w:rsidRPr="0047087A">
        <w:rPr>
          <w:rFonts w:ascii="Arial" w:hAnsi="Arial" w:cs="Arial"/>
          <w:bCs/>
          <w:sz w:val="22"/>
          <w:szCs w:val="22"/>
        </w:rPr>
        <w:t xml:space="preserve"> years prior to application.</w:t>
      </w:r>
    </w:p>
    <w:p w14:paraId="518C2BCE" w14:textId="5C8B5B08" w:rsidR="0076698E" w:rsidRPr="0047087A" w:rsidRDefault="0076698E" w:rsidP="0047087A">
      <w:pPr>
        <w:pStyle w:val="ListParagraph"/>
        <w:numPr>
          <w:ilvl w:val="0"/>
          <w:numId w:val="5"/>
        </w:numPr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47087A">
        <w:rPr>
          <w:rFonts w:ascii="Arial" w:hAnsi="Arial" w:cs="Arial"/>
          <w:bCs/>
          <w:sz w:val="22"/>
          <w:szCs w:val="22"/>
        </w:rPr>
        <w:t xml:space="preserve">Internal </w:t>
      </w:r>
      <w:r w:rsidR="006D5DEE">
        <w:rPr>
          <w:rFonts w:ascii="Arial" w:hAnsi="Arial" w:cs="Arial"/>
          <w:bCs/>
          <w:sz w:val="22"/>
          <w:szCs w:val="22"/>
        </w:rPr>
        <w:t>a</w:t>
      </w:r>
      <w:r w:rsidRPr="0047087A">
        <w:rPr>
          <w:rFonts w:ascii="Arial" w:hAnsi="Arial" w:cs="Arial"/>
          <w:bCs/>
          <w:sz w:val="22"/>
          <w:szCs w:val="22"/>
        </w:rPr>
        <w:t xml:space="preserve">udit experience will be recognized </w:t>
      </w:r>
      <w:r w:rsidR="0047087A" w:rsidRPr="0047087A">
        <w:rPr>
          <w:rFonts w:ascii="Arial" w:hAnsi="Arial" w:cs="Arial"/>
          <w:bCs/>
          <w:sz w:val="22"/>
          <w:szCs w:val="22"/>
        </w:rPr>
        <w:t>if</w:t>
      </w:r>
      <w:r w:rsidRPr="0047087A">
        <w:rPr>
          <w:rFonts w:ascii="Arial" w:hAnsi="Arial" w:cs="Arial"/>
          <w:bCs/>
          <w:sz w:val="22"/>
          <w:szCs w:val="22"/>
        </w:rPr>
        <w:t xml:space="preserve"> the auditor was not responsible for the outcomes of the audit.</w:t>
      </w:r>
    </w:p>
    <w:p w14:paraId="32AA546C" w14:textId="693025A2" w:rsidR="0047087A" w:rsidRDefault="0047087A" w:rsidP="0047087A">
      <w:pPr>
        <w:pStyle w:val="ListParagraph"/>
        <w:numPr>
          <w:ilvl w:val="0"/>
          <w:numId w:val="5"/>
        </w:numPr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47087A">
        <w:rPr>
          <w:rFonts w:ascii="Arial" w:hAnsi="Arial" w:cs="Arial"/>
          <w:bCs/>
          <w:sz w:val="22"/>
          <w:szCs w:val="22"/>
        </w:rPr>
        <w:t>There is no ongoing audit experience requirement required for recertification.</w:t>
      </w:r>
    </w:p>
    <w:p w14:paraId="7720AEFC" w14:textId="2C4778AB" w:rsidR="006D5DEE" w:rsidRDefault="006D5DEE" w:rsidP="0047087A">
      <w:pPr>
        <w:pStyle w:val="ListParagraph"/>
        <w:numPr>
          <w:ilvl w:val="0"/>
          <w:numId w:val="5"/>
        </w:numPr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only submit the audit log. There is no need to submit the first two pages of guidance information to us.</w:t>
      </w:r>
    </w:p>
    <w:p w14:paraId="4CED09DE" w14:textId="17749557" w:rsidR="006D5DEE" w:rsidRPr="0047087A" w:rsidRDefault="006D5DEE" w:rsidP="0047087A">
      <w:pPr>
        <w:pStyle w:val="ListParagraph"/>
        <w:numPr>
          <w:ilvl w:val="0"/>
          <w:numId w:val="5"/>
        </w:numPr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 do not have to use this audit log. You may use your own as long as it contains the same information requested on this form.</w:t>
      </w:r>
    </w:p>
    <w:p w14:paraId="3C0E4706" w14:textId="14F4C975" w:rsidR="0047087A" w:rsidRDefault="0047087A">
      <w:pPr>
        <w:spacing w:after="160" w:line="259" w:lineRule="auto"/>
        <w:rPr>
          <w:rFonts w:ascii="Lato" w:eastAsiaTheme="minorHAnsi" w:hAnsi="Lato" w:cs="Lato"/>
          <w:b/>
          <w:color w:val="000000"/>
          <w:sz w:val="22"/>
          <w:szCs w:val="22"/>
          <w:lang w:val="en-AU"/>
        </w:rPr>
      </w:pPr>
      <w:r>
        <w:rPr>
          <w:b/>
          <w:sz w:val="22"/>
          <w:szCs w:val="22"/>
        </w:rPr>
        <w:br w:type="page"/>
      </w:r>
    </w:p>
    <w:p w14:paraId="0DE1524B" w14:textId="77777777" w:rsidR="0047087A" w:rsidRPr="00B24024" w:rsidRDefault="0047087A" w:rsidP="00391C2A">
      <w:pPr>
        <w:pStyle w:val="Default"/>
        <w:rPr>
          <w:rFonts w:ascii="Arial" w:hAnsi="Arial" w:cs="Arial"/>
          <w:b/>
          <w:sz w:val="22"/>
          <w:szCs w:val="22"/>
        </w:rPr>
      </w:pPr>
    </w:p>
    <w:p w14:paraId="36E7A341" w14:textId="420AC6AA" w:rsidR="003573BE" w:rsidRDefault="00B24024" w:rsidP="0076698E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B24024">
        <w:rPr>
          <w:rFonts w:ascii="Arial" w:hAnsi="Arial" w:cs="Arial"/>
          <w:b/>
          <w:bCs/>
          <w:color w:val="002060"/>
          <w:sz w:val="28"/>
          <w:szCs w:val="28"/>
        </w:rPr>
        <w:t>Customer Contact Info</w:t>
      </w:r>
    </w:p>
    <w:p w14:paraId="32742E44" w14:textId="77777777" w:rsidR="007F03DF" w:rsidRPr="00B24024" w:rsidRDefault="007F03DF" w:rsidP="0076698E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B4A5CEF" w14:textId="056B7FE0" w:rsidR="00B24024" w:rsidRPr="007F03DF" w:rsidRDefault="00B24024" w:rsidP="007F03DF">
      <w:pPr>
        <w:tabs>
          <w:tab w:val="right" w:leader="underscore" w:pos="4140"/>
          <w:tab w:val="left" w:pos="4320"/>
          <w:tab w:val="right" w:leader="underscore" w:pos="8460"/>
          <w:tab w:val="left" w:pos="8640"/>
          <w:tab w:val="right" w:leader="underscore" w:pos="14400"/>
        </w:tabs>
        <w:rPr>
          <w:rFonts w:ascii="Arial" w:hAnsi="Arial" w:cs="Arial"/>
          <w:sz w:val="22"/>
          <w:szCs w:val="22"/>
        </w:rPr>
      </w:pPr>
      <w:r w:rsidRPr="0008755B">
        <w:rPr>
          <w:rFonts w:ascii="Arial" w:hAnsi="Arial" w:cs="Arial"/>
          <w:sz w:val="22"/>
          <w:szCs w:val="22"/>
        </w:rPr>
        <w:t>Name:</w:t>
      </w:r>
      <w:r w:rsidR="0008755B" w:rsidRPr="0008755B">
        <w:rPr>
          <w:rFonts w:ascii="Arial" w:hAnsi="Arial" w:cs="Arial"/>
          <w:sz w:val="22"/>
          <w:szCs w:val="22"/>
        </w:rPr>
        <w:tab/>
      </w:r>
      <w:r w:rsidR="0008755B" w:rsidRPr="0008755B">
        <w:rPr>
          <w:rFonts w:ascii="Arial" w:hAnsi="Arial" w:cs="Arial"/>
          <w:sz w:val="22"/>
          <w:szCs w:val="22"/>
        </w:rPr>
        <w:tab/>
      </w:r>
      <w:r w:rsidRPr="0008755B">
        <w:rPr>
          <w:rFonts w:ascii="Arial" w:hAnsi="Arial" w:cs="Arial"/>
          <w:sz w:val="22"/>
          <w:szCs w:val="22"/>
        </w:rPr>
        <w:t>Telephone:</w:t>
      </w:r>
      <w:r w:rsidR="0008755B" w:rsidRPr="0008755B">
        <w:rPr>
          <w:rFonts w:ascii="Arial" w:hAnsi="Arial" w:cs="Arial"/>
          <w:sz w:val="22"/>
          <w:szCs w:val="22"/>
        </w:rPr>
        <w:tab/>
      </w:r>
      <w:r w:rsidR="0008755B" w:rsidRPr="0008755B">
        <w:rPr>
          <w:rFonts w:ascii="Arial" w:hAnsi="Arial" w:cs="Arial"/>
          <w:sz w:val="22"/>
          <w:szCs w:val="22"/>
        </w:rPr>
        <w:tab/>
      </w:r>
      <w:r w:rsidRPr="0008755B">
        <w:rPr>
          <w:rFonts w:ascii="Arial" w:hAnsi="Arial" w:cs="Arial"/>
          <w:sz w:val="22"/>
          <w:szCs w:val="22"/>
        </w:rPr>
        <w:t>Email:</w:t>
      </w:r>
      <w:r w:rsidR="003573BE">
        <w:rPr>
          <w:rFonts w:ascii="Arial" w:hAnsi="Arial" w:cs="Arial"/>
          <w:sz w:val="22"/>
          <w:szCs w:val="22"/>
        </w:rPr>
        <w:tab/>
      </w:r>
    </w:p>
    <w:p w14:paraId="608F4928" w14:textId="081565AE" w:rsidR="0035737E" w:rsidRDefault="0035737E" w:rsidP="007F03DF">
      <w:pPr>
        <w:outlineLvl w:val="0"/>
        <w:rPr>
          <w:rFonts w:ascii="Arial" w:hAnsi="Arial" w:cs="Arial"/>
          <w:bCs/>
          <w:sz w:val="22"/>
          <w:szCs w:val="22"/>
        </w:rPr>
      </w:pPr>
      <w:r w:rsidRPr="00B24024">
        <w:rPr>
          <w:rFonts w:ascii="Arial" w:hAnsi="Arial" w:cs="Arial"/>
          <w:bCs/>
          <w:sz w:val="22"/>
          <w:szCs w:val="22"/>
        </w:rPr>
        <w:t>The audit log can be expand</w:t>
      </w:r>
      <w:r w:rsidR="007F03DF">
        <w:rPr>
          <w:rFonts w:ascii="Arial" w:hAnsi="Arial" w:cs="Arial"/>
          <w:bCs/>
          <w:sz w:val="22"/>
          <w:szCs w:val="22"/>
        </w:rPr>
        <w:t>ed</w:t>
      </w:r>
      <w:r w:rsidRPr="00B24024">
        <w:rPr>
          <w:rFonts w:ascii="Arial" w:hAnsi="Arial" w:cs="Arial"/>
          <w:bCs/>
          <w:sz w:val="22"/>
          <w:szCs w:val="22"/>
        </w:rPr>
        <w:t xml:space="preserve"> by placing the cursor to the right of the row and pressing the enter button.</w:t>
      </w:r>
    </w:p>
    <w:p w14:paraId="37EA8B9E" w14:textId="77777777" w:rsidR="007F03DF" w:rsidRPr="007F03DF" w:rsidRDefault="007F03DF" w:rsidP="007F03DF">
      <w:pPr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69"/>
        <w:gridCol w:w="670"/>
        <w:gridCol w:w="1790"/>
        <w:gridCol w:w="1091"/>
        <w:gridCol w:w="1120"/>
        <w:gridCol w:w="2622"/>
        <w:gridCol w:w="1750"/>
        <w:gridCol w:w="1784"/>
        <w:gridCol w:w="1482"/>
      </w:tblGrid>
      <w:tr w:rsidR="0008755B" w:rsidRPr="00B24024" w14:paraId="4419973D" w14:textId="77777777" w:rsidTr="000245FF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74CAE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54F0E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96AD7D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A99B6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3793FE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52594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F9959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ACB77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6FCB" w14:textId="77777777" w:rsidR="0076698E" w:rsidRPr="00B24024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B240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8755B" w:rsidRPr="00B24024" w14:paraId="25B6AD85" w14:textId="77777777" w:rsidTr="000245FF">
        <w:trPr>
          <w:cantSplit/>
          <w:trHeight w:val="521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C67E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14:paraId="388AA69E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(dd/mm/</w:t>
            </w:r>
            <w:proofErr w:type="spellStart"/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A26C2E1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First date of site visit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1683" w14:textId="3986B079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audit 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</w:t>
            </w: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in days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B8E" w14:textId="4B05CB0C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Audited Organization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4C54C1D" w14:textId="3F1FEB14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  <w:p w14:paraId="6005D318" w14:textId="444CE716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</w:p>
          <w:p w14:paraId="5A802266" w14:textId="56AB04A4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ontact</w:t>
            </w:r>
          </w:p>
          <w:p w14:paraId="00B4855D" w14:textId="79DDDEF1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Telephone </w:t>
            </w:r>
          </w:p>
          <w:p w14:paraId="286D0040" w14:textId="6337E291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• Email</w:t>
            </w:r>
          </w:p>
          <w:p w14:paraId="78AF6B51" w14:textId="77777777" w:rsidR="0076698E" w:rsidRPr="0008755B" w:rsidRDefault="0076698E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67C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Your role in</w:t>
            </w:r>
          </w:p>
          <w:p w14:paraId="071BA912" w14:textId="6332EDD6" w:rsidR="0076698E" w:rsidRPr="0008755B" w:rsidRDefault="0076698E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the audit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DD86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  <w:p w14:paraId="530C2A2E" w14:textId="5FE8CC6E" w:rsidR="0008755B" w:rsidRPr="0008755B" w:rsidRDefault="0076698E" w:rsidP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on team</w:t>
            </w:r>
          </w:p>
          <w:p w14:paraId="66EE6599" w14:textId="0BB3ACF4" w:rsidR="0076698E" w:rsidRPr="0008755B" w:rsidRDefault="0076698E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1C9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Audit Details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8BD" w14:textId="768BF598" w:rsidR="0008755B" w:rsidRPr="0008755B" w:rsidRDefault="0076698E" w:rsidP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Audit </w:t>
            </w:r>
          </w:p>
          <w:p w14:paraId="2A2A403A" w14:textId="32DAC2DD" w:rsidR="0076698E" w:rsidRPr="0008755B" w:rsidRDefault="0076698E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BE3F" w14:textId="36AB0588" w:rsidR="0076698E" w:rsidRPr="0008755B" w:rsidRDefault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76698E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rganization that employed</w:t>
            </w:r>
          </w:p>
          <w:p w14:paraId="2F05542C" w14:textId="59FFF278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the auditor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A7AFB4A" w14:textId="763A4DB5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  <w:p w14:paraId="5B0747E2" w14:textId="3D26D5F6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</w:t>
            </w:r>
            <w:r w:rsidR="0008755B"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</w:p>
          <w:p w14:paraId="415D88A3" w14:textId="75D32905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• Contact</w:t>
            </w:r>
          </w:p>
          <w:p w14:paraId="3C4F9F65" w14:textId="40D99968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• Telephone </w:t>
            </w:r>
          </w:p>
          <w:p w14:paraId="55A2B8C9" w14:textId="62A4B1BF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• Email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1B7" w14:textId="77777777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• Audit team leader name (if different than applicant)</w:t>
            </w:r>
          </w:p>
          <w:p w14:paraId="03BB1C80" w14:textId="0FC97E34" w:rsidR="0076698E" w:rsidRPr="0008755B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• Telephone</w:t>
            </w:r>
          </w:p>
          <w:p w14:paraId="3C410702" w14:textId="3111B7EB" w:rsidR="0076698E" w:rsidRPr="0008755B" w:rsidRDefault="0076698E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bCs/>
                <w:sz w:val="22"/>
                <w:szCs w:val="22"/>
              </w:rPr>
              <w:t>• Email</w:t>
            </w:r>
          </w:p>
        </w:tc>
      </w:tr>
      <w:tr w:rsidR="0008755B" w:rsidRPr="00B24024" w14:paraId="283B28A4" w14:textId="77777777" w:rsidTr="0008755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A054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EA0" w14:textId="7B082FA3" w:rsidR="0008755B" w:rsidRPr="0008755B" w:rsidRDefault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On-site time </w:t>
            </w:r>
          </w:p>
          <w:p w14:paraId="41E2108F" w14:textId="77777777" w:rsidR="0008755B" w:rsidRPr="0008755B" w:rsidRDefault="0008755B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0F06" w14:textId="77777777" w:rsidR="0008755B" w:rsidRPr="0008755B" w:rsidRDefault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Off-site</w:t>
            </w:r>
          </w:p>
          <w:p w14:paraId="1C272130" w14:textId="3B8D5469" w:rsidR="0008755B" w:rsidRPr="0008755B" w:rsidRDefault="0008755B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F745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DAD3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9271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1C69" w14:textId="77777777" w:rsidR="0008755B" w:rsidRPr="0008755B" w:rsidRDefault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Standard</w:t>
            </w:r>
          </w:p>
          <w:p w14:paraId="1806CEA6" w14:textId="77777777" w:rsidR="0008755B" w:rsidRPr="0008755B" w:rsidRDefault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5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(e.g., ISO 9001:2015;</w:t>
            </w:r>
          </w:p>
          <w:p w14:paraId="48D3241E" w14:textId="58327C5D" w:rsidR="0008755B" w:rsidRPr="00B24024" w:rsidRDefault="0008755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9"/>
              </w:rPr>
            </w:pPr>
            <w:r w:rsidRPr="000875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ISO 14001:2015)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6EAF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1CF8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76E" w14:textId="77777777" w:rsidR="0008755B" w:rsidRPr="00B24024" w:rsidRDefault="000875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755B" w:rsidRPr="00B24024" w14:paraId="13E78A36" w14:textId="77777777" w:rsidTr="0008755B">
        <w:trPr>
          <w:cantSplit/>
          <w:trHeight w:hRule="exact" w:val="141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F96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B7D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6C3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3FB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392" w14:textId="77777777" w:rsidR="0008755B" w:rsidRPr="00B24024" w:rsidRDefault="0008755B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448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0BA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CE8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FA3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243" w14:textId="77777777" w:rsidR="0008755B" w:rsidRPr="00B24024" w:rsidRDefault="0008755B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8755B" w14:paraId="411D5CA1" w14:textId="77777777" w:rsidTr="0008755B">
        <w:trPr>
          <w:cantSplit/>
          <w:trHeight w:hRule="exact" w:val="123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8CA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7C0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DB2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38D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8D" w14:textId="77777777" w:rsidR="0008755B" w:rsidRDefault="0008755B">
            <w:pPr>
              <w:pStyle w:val="Footer"/>
              <w:tabs>
                <w:tab w:val="left" w:pos="720"/>
              </w:tabs>
              <w:spacing w:line="256" w:lineRule="auto"/>
              <w:rPr>
                <w:rFonts w:ascii="Lato Medium" w:hAnsi="Lato Medium" w:cs="Arial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C41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BF0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862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430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BD6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</w:tr>
      <w:tr w:rsidR="0008755B" w14:paraId="11974FF4" w14:textId="77777777" w:rsidTr="0008755B">
        <w:trPr>
          <w:cantSplit/>
          <w:trHeight w:hRule="exact" w:val="123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0BA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C1C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E2A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961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9F4" w14:textId="77777777" w:rsidR="0008755B" w:rsidRDefault="0008755B">
            <w:pPr>
              <w:pStyle w:val="Footer"/>
              <w:tabs>
                <w:tab w:val="left" w:pos="720"/>
              </w:tabs>
              <w:spacing w:line="256" w:lineRule="auto"/>
              <w:rPr>
                <w:rFonts w:ascii="Lato Medium" w:hAnsi="Lato Medium" w:cs="Arial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5B5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FD7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90F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B53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80E" w14:textId="77777777" w:rsidR="0008755B" w:rsidRDefault="0008755B">
            <w:pPr>
              <w:spacing w:line="256" w:lineRule="auto"/>
              <w:rPr>
                <w:rFonts w:ascii="Lato Medium" w:hAnsi="Lato Medium" w:cs="Arial"/>
              </w:rPr>
            </w:pPr>
          </w:p>
        </w:tc>
      </w:tr>
    </w:tbl>
    <w:p w14:paraId="1E776CA0" w14:textId="02A0F856" w:rsidR="0076698E" w:rsidRDefault="0076698E" w:rsidP="0076698E">
      <w:pPr>
        <w:pStyle w:val="Default"/>
        <w:rPr>
          <w:b/>
          <w:sz w:val="22"/>
          <w:szCs w:val="22"/>
        </w:rPr>
      </w:pPr>
    </w:p>
    <w:p w14:paraId="7463B36F" w14:textId="6D46A652" w:rsidR="000245FF" w:rsidRPr="000245FF" w:rsidRDefault="000245FF" w:rsidP="0076698E">
      <w:pPr>
        <w:pStyle w:val="Default"/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</w:pPr>
      <w:r w:rsidRPr="000245FF">
        <w:rPr>
          <w:rFonts w:ascii="Arial" w:eastAsia="Times New Roman" w:hAnsi="Arial" w:cs="Arial"/>
          <w:b/>
          <w:noProof/>
          <w:color w:val="002060"/>
          <w:sz w:val="20"/>
          <w:szCs w:val="20"/>
          <w:lang w:eastAsia="en-GB"/>
        </w:rPr>
        <w:t>Declaration:</w:t>
      </w:r>
      <w:r w:rsidRPr="000245FF">
        <w:rPr>
          <w:rFonts w:ascii="Arial" w:eastAsia="Times New Roman" w:hAnsi="Arial" w:cs="Arial"/>
          <w:noProof/>
          <w:color w:val="002060"/>
          <w:sz w:val="20"/>
          <w:szCs w:val="20"/>
          <w:lang w:eastAsia="en-GB"/>
        </w:rPr>
        <w:t xml:space="preserve"> </w:t>
      </w:r>
      <w:r w:rsidRPr="000245FF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>I declare that all information submitted is accurate and is representative of the audits I have carried out. Note: Certus may verify any information provided, and discovery of any falsified information will likely result in suspension or withdrawal of your certification.</w:t>
      </w:r>
    </w:p>
    <w:p w14:paraId="4A679179" w14:textId="0244A833" w:rsidR="000245FF" w:rsidRPr="000245FF" w:rsidRDefault="000245FF" w:rsidP="0076698E">
      <w:pPr>
        <w:pStyle w:val="Default"/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</w:pPr>
    </w:p>
    <w:p w14:paraId="1EF56CD1" w14:textId="0441D4AF" w:rsidR="000245FF" w:rsidRPr="000245FF" w:rsidRDefault="000245FF" w:rsidP="000245FF">
      <w:pPr>
        <w:pStyle w:val="Default"/>
        <w:tabs>
          <w:tab w:val="right" w:leader="underscore" w:pos="5760"/>
        </w:tabs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</w:pPr>
      <w:r w:rsidRPr="000245FF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>Signature:</w:t>
      </w:r>
      <w:r w:rsidRPr="000245FF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ab/>
      </w:r>
    </w:p>
    <w:p w14:paraId="204E09FC" w14:textId="7FF82389" w:rsidR="000245FF" w:rsidRPr="003164A6" w:rsidRDefault="000245FF" w:rsidP="003164A6">
      <w:pPr>
        <w:pStyle w:val="Default"/>
        <w:tabs>
          <w:tab w:val="right" w:leader="underscore" w:pos="5760"/>
          <w:tab w:val="right" w:pos="6480"/>
          <w:tab w:val="right" w:leader="underscore" w:pos="11520"/>
        </w:tabs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</w:pPr>
      <w:r w:rsidRPr="000245FF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>Print Name:</w:t>
      </w:r>
      <w:r w:rsidRPr="000245FF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ab/>
      </w:r>
      <w:r w:rsidR="003164A6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ab/>
      </w:r>
      <w:r w:rsidRPr="000245FF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>Date:</w:t>
      </w:r>
      <w:r w:rsidR="003164A6">
        <w:rPr>
          <w:rFonts w:ascii="Arial" w:eastAsia="Times New Roman" w:hAnsi="Arial" w:cs="Arial"/>
          <w:noProof/>
          <w:color w:val="0D0D0D"/>
          <w:sz w:val="20"/>
          <w:szCs w:val="20"/>
          <w:lang w:eastAsia="en-GB"/>
        </w:rPr>
        <w:tab/>
      </w:r>
    </w:p>
    <w:sectPr w:rsidR="000245FF" w:rsidRPr="003164A6" w:rsidSect="002F3A40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192" w14:textId="77777777" w:rsidR="00E136B4" w:rsidRDefault="00E136B4" w:rsidP="00B577C3">
      <w:r>
        <w:separator/>
      </w:r>
    </w:p>
  </w:endnote>
  <w:endnote w:type="continuationSeparator" w:id="0">
    <w:p w14:paraId="68E7E3B4" w14:textId="77777777" w:rsidR="00E136B4" w:rsidRDefault="00E136B4" w:rsidP="00B5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Lato Medium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6842725"/>
      <w:docPartObj>
        <w:docPartGallery w:val="Page Numbers (Bottom of Page)"/>
        <w:docPartUnique/>
      </w:docPartObj>
    </w:sdtPr>
    <w:sdtContent>
      <w:p w14:paraId="4DA9BE22" w14:textId="28A99A9F" w:rsidR="007F03DF" w:rsidRDefault="007F03DF" w:rsidP="00C56A9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1B3FEB" w14:textId="77777777" w:rsidR="007F03DF" w:rsidRDefault="007F03DF" w:rsidP="007F03D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90043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</w:rPr>
    </w:sdtEndPr>
    <w:sdtContent>
      <w:p w14:paraId="7A063C41" w14:textId="4CB8AAD7" w:rsidR="007F03DF" w:rsidRPr="007F03DF" w:rsidRDefault="007F03DF" w:rsidP="00C56A96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sz w:val="20"/>
          </w:rPr>
        </w:pPr>
        <w:r w:rsidRPr="007F03DF">
          <w:rPr>
            <w:rStyle w:val="PageNumber"/>
            <w:rFonts w:ascii="Arial" w:hAnsi="Arial" w:cs="Arial"/>
            <w:sz w:val="20"/>
          </w:rPr>
          <w:fldChar w:fldCharType="begin"/>
        </w:r>
        <w:r w:rsidRPr="007F03DF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7F03DF">
          <w:rPr>
            <w:rStyle w:val="PageNumber"/>
            <w:rFonts w:ascii="Arial" w:hAnsi="Arial" w:cs="Arial"/>
            <w:sz w:val="20"/>
          </w:rPr>
          <w:fldChar w:fldCharType="separate"/>
        </w:r>
        <w:r w:rsidRPr="007F03DF">
          <w:rPr>
            <w:rStyle w:val="PageNumber"/>
            <w:rFonts w:ascii="Arial" w:hAnsi="Arial" w:cs="Arial"/>
            <w:noProof/>
            <w:sz w:val="20"/>
          </w:rPr>
          <w:t>1</w:t>
        </w:r>
        <w:r w:rsidRPr="007F03DF">
          <w:rPr>
            <w:rStyle w:val="PageNumber"/>
            <w:rFonts w:ascii="Arial" w:hAnsi="Arial" w:cs="Arial"/>
            <w:sz w:val="20"/>
          </w:rPr>
          <w:fldChar w:fldCharType="end"/>
        </w:r>
      </w:p>
    </w:sdtContent>
  </w:sdt>
  <w:p w14:paraId="637EE76D" w14:textId="31071F29" w:rsidR="007F03DF" w:rsidRPr="00444B4B" w:rsidRDefault="007F03DF" w:rsidP="007F03DF">
    <w:pPr>
      <w:pStyle w:val="Footer"/>
      <w:ind w:firstLine="360"/>
      <w:jc w:val="right"/>
      <w:rPr>
        <w:rFonts w:ascii="Arial" w:hAnsi="Arial" w:cs="Arial"/>
        <w:sz w:val="20"/>
      </w:rPr>
    </w:pPr>
    <w:r w:rsidRPr="00444B4B">
      <w:rPr>
        <w:rFonts w:ascii="Arial" w:hAnsi="Arial" w:cs="Arial"/>
        <w:sz w:val="20"/>
        <w:lang w:val="en-US"/>
      </w:rPr>
      <w:t xml:space="preserve">Certus </w:t>
    </w:r>
    <w:r>
      <w:rPr>
        <w:rFonts w:ascii="Arial" w:hAnsi="Arial" w:cs="Arial"/>
        <w:sz w:val="20"/>
        <w:lang w:val="en-US"/>
      </w:rPr>
      <w:t>Audit</w:t>
    </w:r>
    <w:r w:rsidRPr="00444B4B">
      <w:rPr>
        <w:rFonts w:ascii="Arial" w:hAnsi="Arial" w:cs="Arial"/>
        <w:sz w:val="20"/>
        <w:lang w:val="en-US"/>
      </w:rPr>
      <w:t xml:space="preserve"> Log. V. 2.0. Created 11-1-20. Revised 03-07-2022.</w:t>
    </w:r>
  </w:p>
  <w:p w14:paraId="16D69160" w14:textId="77777777" w:rsidR="007F03DF" w:rsidRDefault="007F03DF" w:rsidP="007F03D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35E3" w14:textId="77777777" w:rsidR="00E136B4" w:rsidRDefault="00E136B4" w:rsidP="00B577C3">
      <w:r>
        <w:separator/>
      </w:r>
    </w:p>
  </w:footnote>
  <w:footnote w:type="continuationSeparator" w:id="0">
    <w:p w14:paraId="5C44CCF3" w14:textId="77777777" w:rsidR="00E136B4" w:rsidRDefault="00E136B4" w:rsidP="00B5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43B4" w14:textId="1340FFB7" w:rsidR="00DE40EC" w:rsidRPr="002F3A40" w:rsidRDefault="002A663C" w:rsidP="009440F6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F9EDCBB" wp14:editId="74BED448">
          <wp:simplePos x="0" y="0"/>
          <wp:positionH relativeFrom="column">
            <wp:posOffset>-5786</wp:posOffset>
          </wp:positionH>
          <wp:positionV relativeFrom="paragraph">
            <wp:posOffset>-139065</wp:posOffset>
          </wp:positionV>
          <wp:extent cx="2532945" cy="633237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945" cy="633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0EC" w:rsidRPr="002F3A40">
      <w:rPr>
        <w:rFonts w:ascii="Arial" w:hAnsi="Arial" w:cs="Arial"/>
        <w:sz w:val="22"/>
        <w:szCs w:val="22"/>
      </w:rPr>
      <w:t xml:space="preserve">Completed </w:t>
    </w:r>
    <w:r w:rsidR="002F3A40" w:rsidRPr="002F3A40">
      <w:rPr>
        <w:rFonts w:ascii="Arial" w:hAnsi="Arial" w:cs="Arial"/>
        <w:sz w:val="22"/>
        <w:szCs w:val="22"/>
      </w:rPr>
      <w:t>a</w:t>
    </w:r>
    <w:r w:rsidR="0076698E" w:rsidRPr="002F3A40">
      <w:rPr>
        <w:rFonts w:ascii="Arial" w:hAnsi="Arial" w:cs="Arial"/>
        <w:sz w:val="22"/>
        <w:szCs w:val="22"/>
      </w:rPr>
      <w:t>udit</w:t>
    </w:r>
    <w:r w:rsidR="00DE40EC" w:rsidRPr="002F3A40">
      <w:rPr>
        <w:rFonts w:ascii="Arial" w:hAnsi="Arial" w:cs="Arial"/>
        <w:sz w:val="22"/>
        <w:szCs w:val="22"/>
      </w:rPr>
      <w:t xml:space="preserve"> logs should be </w:t>
    </w:r>
    <w:r w:rsidR="002F3A40" w:rsidRPr="002F3A40">
      <w:rPr>
        <w:rFonts w:ascii="Arial" w:hAnsi="Arial" w:cs="Arial"/>
        <w:sz w:val="22"/>
        <w:szCs w:val="22"/>
      </w:rPr>
      <w:t>uploaded to your account on the customer portal</w:t>
    </w:r>
    <w:r w:rsidR="00DE40EC" w:rsidRPr="002F3A40">
      <w:rPr>
        <w:rFonts w:ascii="Arial" w:hAnsi="Arial" w:cs="Arial"/>
        <w:sz w:val="22"/>
        <w:szCs w:val="22"/>
      </w:rPr>
      <w:t>.</w:t>
    </w:r>
  </w:p>
  <w:p w14:paraId="5251B208" w14:textId="6DF80DD4" w:rsidR="00F544C5" w:rsidRPr="002F3A40" w:rsidRDefault="002F3A40" w:rsidP="009440F6">
    <w:pPr>
      <w:pStyle w:val="Header"/>
      <w:jc w:val="right"/>
      <w:rPr>
        <w:rFonts w:ascii="Arial" w:hAnsi="Arial" w:cs="Arial"/>
        <w:color w:val="009999"/>
        <w:sz w:val="22"/>
        <w:szCs w:val="22"/>
      </w:rPr>
    </w:pPr>
    <w:r w:rsidRPr="002F3A40">
      <w:rPr>
        <w:rFonts w:ascii="Arial" w:hAnsi="Arial" w:cs="Arial"/>
        <w:sz w:val="22"/>
        <w:szCs w:val="22"/>
      </w:rPr>
      <w:t xml:space="preserve">Questions? </w:t>
    </w:r>
    <w:r w:rsidR="00DE40EC" w:rsidRPr="002F3A40">
      <w:rPr>
        <w:rFonts w:ascii="Arial" w:hAnsi="Arial" w:cs="Arial"/>
        <w:sz w:val="22"/>
        <w:szCs w:val="22"/>
      </w:rPr>
      <w:t xml:space="preserve">Email: </w:t>
    </w:r>
    <w:hyperlink r:id="rId2" w:history="1">
      <w:r w:rsidR="00DE40EC" w:rsidRPr="002F3A40">
        <w:rPr>
          <w:rStyle w:val="Hyperlink"/>
          <w:rFonts w:ascii="Arial" w:hAnsi="Arial" w:cs="Arial"/>
          <w:sz w:val="22"/>
          <w:szCs w:val="22"/>
        </w:rPr>
        <w:t>info@</w:t>
      </w:r>
      <w:r w:rsidRPr="002F3A40">
        <w:rPr>
          <w:rStyle w:val="Hyperlink"/>
          <w:rFonts w:ascii="Arial" w:hAnsi="Arial" w:cs="Arial"/>
          <w:sz w:val="22"/>
          <w:szCs w:val="22"/>
        </w:rPr>
        <w:t>certuspro.com</w:t>
      </w:r>
    </w:hyperlink>
    <w:r w:rsidR="009440F6">
      <w:rPr>
        <w:rFonts w:ascii="Arial" w:hAnsi="Arial" w:cs="Arial"/>
        <w:color w:val="009999"/>
        <w:sz w:val="22"/>
        <w:szCs w:val="22"/>
      </w:rPr>
      <w:t>.</w:t>
    </w:r>
  </w:p>
  <w:p w14:paraId="2327C31C" w14:textId="77777777" w:rsidR="00DE40EC" w:rsidRDefault="00DE40EC" w:rsidP="00DE4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5D6"/>
    <w:multiLevelType w:val="hybridMultilevel"/>
    <w:tmpl w:val="3480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F08"/>
    <w:multiLevelType w:val="hybridMultilevel"/>
    <w:tmpl w:val="9D1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25844"/>
    <w:multiLevelType w:val="hybridMultilevel"/>
    <w:tmpl w:val="ECE4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03D2"/>
    <w:multiLevelType w:val="hybridMultilevel"/>
    <w:tmpl w:val="6C8E05B8"/>
    <w:lvl w:ilvl="0" w:tplc="08AAC21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D01"/>
    <w:multiLevelType w:val="hybridMultilevel"/>
    <w:tmpl w:val="0A7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CB"/>
    <w:rsid w:val="00007330"/>
    <w:rsid w:val="000245FF"/>
    <w:rsid w:val="0008755B"/>
    <w:rsid w:val="00111AFF"/>
    <w:rsid w:val="00192D2A"/>
    <w:rsid w:val="001C2B73"/>
    <w:rsid w:val="001E46E3"/>
    <w:rsid w:val="00225163"/>
    <w:rsid w:val="002755DB"/>
    <w:rsid w:val="00291593"/>
    <w:rsid w:val="002A663C"/>
    <w:rsid w:val="002D6CC7"/>
    <w:rsid w:val="002F3A40"/>
    <w:rsid w:val="002F5E2E"/>
    <w:rsid w:val="003164A6"/>
    <w:rsid w:val="00356F30"/>
    <w:rsid w:val="0035737E"/>
    <w:rsid w:val="003573BE"/>
    <w:rsid w:val="00371D5A"/>
    <w:rsid w:val="003829DF"/>
    <w:rsid w:val="00391C2A"/>
    <w:rsid w:val="003B027E"/>
    <w:rsid w:val="00410F9B"/>
    <w:rsid w:val="00432007"/>
    <w:rsid w:val="004463E9"/>
    <w:rsid w:val="0047087A"/>
    <w:rsid w:val="004B3222"/>
    <w:rsid w:val="00515EE8"/>
    <w:rsid w:val="00543CE3"/>
    <w:rsid w:val="0058378C"/>
    <w:rsid w:val="005A5C46"/>
    <w:rsid w:val="005C259E"/>
    <w:rsid w:val="00611E52"/>
    <w:rsid w:val="00643CB2"/>
    <w:rsid w:val="006A09CB"/>
    <w:rsid w:val="006A371A"/>
    <w:rsid w:val="006B0657"/>
    <w:rsid w:val="006D5DEE"/>
    <w:rsid w:val="007565A6"/>
    <w:rsid w:val="0076698E"/>
    <w:rsid w:val="007840EC"/>
    <w:rsid w:val="007E428C"/>
    <w:rsid w:val="007F03DF"/>
    <w:rsid w:val="0088204C"/>
    <w:rsid w:val="00886605"/>
    <w:rsid w:val="009440F6"/>
    <w:rsid w:val="00977EB1"/>
    <w:rsid w:val="009C4F4B"/>
    <w:rsid w:val="00A83468"/>
    <w:rsid w:val="00AB7D60"/>
    <w:rsid w:val="00AD3E5F"/>
    <w:rsid w:val="00B24024"/>
    <w:rsid w:val="00B577C3"/>
    <w:rsid w:val="00B81958"/>
    <w:rsid w:val="00BD44C2"/>
    <w:rsid w:val="00BE3CF0"/>
    <w:rsid w:val="00C45D76"/>
    <w:rsid w:val="00C71CB7"/>
    <w:rsid w:val="00CC0388"/>
    <w:rsid w:val="00CE7F1B"/>
    <w:rsid w:val="00CF1E0B"/>
    <w:rsid w:val="00DD6217"/>
    <w:rsid w:val="00DE40EC"/>
    <w:rsid w:val="00DF1848"/>
    <w:rsid w:val="00E136B4"/>
    <w:rsid w:val="00E55003"/>
    <w:rsid w:val="00E6310F"/>
    <w:rsid w:val="00E841A4"/>
    <w:rsid w:val="00E84849"/>
    <w:rsid w:val="00E9358C"/>
    <w:rsid w:val="00F5002D"/>
    <w:rsid w:val="00F544C5"/>
    <w:rsid w:val="00F8390E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2B6ED"/>
  <w15:chartTrackingRefBased/>
  <w15:docId w15:val="{9B8F2EA8-9305-452A-A438-C826EBD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9CB"/>
    <w:rPr>
      <w:color w:val="0000FF"/>
      <w:u w:val="single"/>
    </w:rPr>
  </w:style>
  <w:style w:type="table" w:styleId="TableGrid">
    <w:name w:val="Table Grid"/>
    <w:basedOn w:val="TableNormal"/>
    <w:uiPriority w:val="39"/>
    <w:rsid w:val="006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577C3"/>
    <w:pPr>
      <w:tabs>
        <w:tab w:val="center" w:pos="4819"/>
        <w:tab w:val="right" w:pos="9071"/>
      </w:tabs>
    </w:pPr>
    <w:rPr>
      <w:rFonts w:ascii="Courier" w:hAnsi="Courier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577C3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91C2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0"/>
    <w:rPr>
      <w:rFonts w:ascii="Segoe UI" w:eastAsia="Times New Roman" w:hAnsi="Segoe UI" w:cs="Segoe UI"/>
      <w:sz w:val="18"/>
      <w:szCs w:val="18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DE40E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3A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087A"/>
  </w:style>
  <w:style w:type="character" w:styleId="PageNumber">
    <w:name w:val="page number"/>
    <w:basedOn w:val="DefaultParagraphFont"/>
    <w:uiPriority w:val="99"/>
    <w:semiHidden/>
    <w:unhideWhenUsed/>
    <w:rsid w:val="007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rtuspro.com?subject=Audit%20Log%20Question..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Scott Paton</cp:lastModifiedBy>
  <cp:revision>7</cp:revision>
  <cp:lastPrinted>2020-09-23T19:08:00Z</cp:lastPrinted>
  <dcterms:created xsi:type="dcterms:W3CDTF">2020-09-23T19:15:00Z</dcterms:created>
  <dcterms:modified xsi:type="dcterms:W3CDTF">2022-03-07T16:54:00Z</dcterms:modified>
</cp:coreProperties>
</file>